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2F6F" w14:textId="26BCD3E9" w:rsidR="00F26678" w:rsidRPr="00F26678" w:rsidRDefault="00F26678">
      <w:pPr>
        <w:rPr>
          <w:rFonts w:ascii="Arial" w:hAnsi="Arial" w:cs="Arial"/>
        </w:rPr>
      </w:pPr>
      <w:r w:rsidRPr="00F26678">
        <w:rPr>
          <w:rFonts w:ascii="Arial" w:hAnsi="Arial" w:cs="Arial"/>
        </w:rPr>
        <w:t xml:space="preserve">New state requirements and procedures have required districts to realign their processes for working with student documentation associated with each school’s graduation rate. This outline shows the changes identified in CMCSS to help support schools through this update. </w:t>
      </w:r>
    </w:p>
    <w:p w14:paraId="783CAA55" w14:textId="3FCFECD1" w:rsidR="0043316A" w:rsidRPr="00F26678" w:rsidRDefault="0043316A">
      <w:pPr>
        <w:rPr>
          <w:rFonts w:ascii="Arial" w:hAnsi="Arial" w:cs="Arial"/>
        </w:rPr>
      </w:pPr>
      <w:r w:rsidRPr="00F26678">
        <w:rPr>
          <w:rFonts w:ascii="Arial" w:hAnsi="Arial" w:cs="Arial"/>
        </w:rPr>
        <w:t xml:space="preserve">Any work you have done prior to this communication should </w:t>
      </w:r>
      <w:r w:rsidR="00F26678" w:rsidRPr="00F26678">
        <w:rPr>
          <w:rFonts w:ascii="Arial" w:hAnsi="Arial" w:cs="Arial"/>
          <w:b/>
          <w:bCs/>
          <w:u w:val="single"/>
        </w:rPr>
        <w:t>NOT</w:t>
      </w:r>
      <w:r w:rsidRPr="00F26678">
        <w:rPr>
          <w:rFonts w:ascii="Arial" w:hAnsi="Arial" w:cs="Arial"/>
        </w:rPr>
        <w:t xml:space="preserve"> be redone. Please only update your processes from this point forward. </w:t>
      </w:r>
    </w:p>
    <w:p w14:paraId="037C6B88" w14:textId="3E66B1A5" w:rsidR="0043316A" w:rsidRPr="00F26678" w:rsidRDefault="00702968">
      <w:pPr>
        <w:rPr>
          <w:rFonts w:ascii="Arial" w:hAnsi="Arial" w:cs="Arial"/>
          <w:b/>
          <w:bCs/>
        </w:rPr>
      </w:pPr>
      <w:r w:rsidRPr="00F26678">
        <w:rPr>
          <w:rFonts w:ascii="Arial" w:hAnsi="Arial" w:cs="Arial"/>
          <w:b/>
          <w:bCs/>
        </w:rPr>
        <w:t xml:space="preserve">Updated </w:t>
      </w:r>
      <w:r w:rsidR="0043316A" w:rsidRPr="00F26678">
        <w:rPr>
          <w:rFonts w:ascii="Arial" w:hAnsi="Arial" w:cs="Arial"/>
          <w:b/>
          <w:bCs/>
        </w:rPr>
        <w:t>CMCSS Cohort Data Processes</w:t>
      </w:r>
    </w:p>
    <w:p w14:paraId="45F3CB83" w14:textId="77777777" w:rsidR="00BD5B22" w:rsidRPr="00F26678" w:rsidRDefault="00BD5B22" w:rsidP="00BD5B22">
      <w:pPr>
        <w:pStyle w:val="ListParagraph"/>
        <w:numPr>
          <w:ilvl w:val="0"/>
          <w:numId w:val="1"/>
        </w:numPr>
        <w:rPr>
          <w:rFonts w:ascii="Arial" w:hAnsi="Arial" w:cs="Arial"/>
        </w:rPr>
      </w:pPr>
      <w:r w:rsidRPr="00F26678">
        <w:rPr>
          <w:rFonts w:ascii="Arial" w:hAnsi="Arial" w:cs="Arial"/>
        </w:rPr>
        <w:t>We will be moving to a new file naming protocol to be used for any file not already saved using the old protocol.</w:t>
      </w:r>
    </w:p>
    <w:p w14:paraId="34D34957" w14:textId="77777777" w:rsidR="00BD5B22" w:rsidRPr="00F26678" w:rsidRDefault="00BD5B22" w:rsidP="00BD5B22">
      <w:pPr>
        <w:pStyle w:val="ListParagraph"/>
        <w:numPr>
          <w:ilvl w:val="1"/>
          <w:numId w:val="1"/>
        </w:numPr>
        <w:rPr>
          <w:rFonts w:ascii="Arial" w:hAnsi="Arial" w:cs="Arial"/>
        </w:rPr>
      </w:pPr>
      <w:r w:rsidRPr="00F26678">
        <w:rPr>
          <w:rFonts w:ascii="Arial" w:hAnsi="Arial" w:cs="Arial"/>
        </w:rPr>
        <w:t>File naming format: LAST USID SCHOOL COHORT</w:t>
      </w:r>
    </w:p>
    <w:p w14:paraId="28B165E6" w14:textId="77777777" w:rsidR="00BD5B22" w:rsidRPr="00F26678" w:rsidRDefault="00BD5B22" w:rsidP="00BD5B22">
      <w:pPr>
        <w:pStyle w:val="ListParagraph"/>
        <w:numPr>
          <w:ilvl w:val="2"/>
          <w:numId w:val="1"/>
        </w:numPr>
        <w:rPr>
          <w:rFonts w:ascii="Arial" w:hAnsi="Arial" w:cs="Arial"/>
        </w:rPr>
      </w:pPr>
      <w:r w:rsidRPr="00F26678">
        <w:rPr>
          <w:rFonts w:ascii="Arial" w:hAnsi="Arial" w:cs="Arial"/>
        </w:rPr>
        <w:t>(Students last name) space (Student’s USID, State Student Number) space (School Abbreviation; CHS, KHS, MCHS, MIDCO, NEHS, NWHS, RHS, WCHS, AHS, VS) space (Student’s Cohort Year)</w:t>
      </w:r>
    </w:p>
    <w:p w14:paraId="389EF37C" w14:textId="77777777" w:rsidR="00BD5B22" w:rsidRPr="00F26678" w:rsidRDefault="00BD5B22" w:rsidP="00BD5B22">
      <w:pPr>
        <w:pStyle w:val="ListParagraph"/>
        <w:numPr>
          <w:ilvl w:val="3"/>
          <w:numId w:val="1"/>
        </w:numPr>
        <w:rPr>
          <w:rFonts w:ascii="Arial" w:hAnsi="Arial" w:cs="Arial"/>
        </w:rPr>
      </w:pPr>
      <w:r w:rsidRPr="00F26678">
        <w:rPr>
          <w:rFonts w:ascii="Arial" w:hAnsi="Arial" w:cs="Arial"/>
        </w:rPr>
        <w:t>Example: SMITH 4180608 VS 2018</w:t>
      </w:r>
    </w:p>
    <w:p w14:paraId="44EFA819" w14:textId="77777777" w:rsidR="00BD5B22" w:rsidRPr="00F26678" w:rsidRDefault="00BD5B22" w:rsidP="00BD5B22">
      <w:pPr>
        <w:pStyle w:val="ListParagraph"/>
        <w:numPr>
          <w:ilvl w:val="2"/>
          <w:numId w:val="1"/>
        </w:numPr>
        <w:rPr>
          <w:rFonts w:ascii="Arial" w:hAnsi="Arial" w:cs="Arial"/>
        </w:rPr>
      </w:pPr>
      <w:r w:rsidRPr="00F26678">
        <w:rPr>
          <w:rFonts w:ascii="Arial" w:hAnsi="Arial" w:cs="Arial"/>
        </w:rPr>
        <w:t>The state student number or USID is in PowerSchool in ‘State/Province – TN’ at the top of the page or on the spreadsheet sent by the district.</w:t>
      </w:r>
    </w:p>
    <w:p w14:paraId="37887109" w14:textId="39FD09A1" w:rsidR="0043316A" w:rsidRPr="00F26678" w:rsidRDefault="0043316A" w:rsidP="0043316A">
      <w:pPr>
        <w:pStyle w:val="ListParagraph"/>
        <w:numPr>
          <w:ilvl w:val="0"/>
          <w:numId w:val="1"/>
        </w:numPr>
        <w:rPr>
          <w:rFonts w:ascii="Arial" w:hAnsi="Arial" w:cs="Arial"/>
        </w:rPr>
      </w:pPr>
      <w:r w:rsidRPr="00F26678">
        <w:rPr>
          <w:rFonts w:ascii="Arial" w:hAnsi="Arial" w:cs="Arial"/>
        </w:rPr>
        <w:t>Student records requests are still to be uploaded to the district sharing server</w:t>
      </w:r>
      <w:r w:rsidR="008838EB" w:rsidRPr="00F26678">
        <w:rPr>
          <w:rFonts w:ascii="Arial" w:hAnsi="Arial" w:cs="Arial"/>
        </w:rPr>
        <w:t>.</w:t>
      </w:r>
    </w:p>
    <w:p w14:paraId="17598775" w14:textId="56BCCAD7" w:rsidR="0043316A" w:rsidRPr="00F26678" w:rsidRDefault="0043316A" w:rsidP="0043316A">
      <w:pPr>
        <w:pStyle w:val="ListParagraph"/>
        <w:numPr>
          <w:ilvl w:val="1"/>
          <w:numId w:val="1"/>
        </w:numPr>
        <w:rPr>
          <w:rFonts w:ascii="Arial" w:hAnsi="Arial" w:cs="Arial"/>
        </w:rPr>
      </w:pPr>
      <w:r w:rsidRPr="00F26678">
        <w:rPr>
          <w:rFonts w:ascii="Arial" w:hAnsi="Arial" w:cs="Arial"/>
        </w:rPr>
        <w:t xml:space="preserve">Location: IC-Files.cmcss.net &gt; Sharing &gt; </w:t>
      </w:r>
      <w:proofErr w:type="spellStart"/>
      <w:r w:rsidRPr="00F26678">
        <w:rPr>
          <w:rFonts w:ascii="Arial" w:hAnsi="Arial" w:cs="Arial"/>
        </w:rPr>
        <w:t>GraduationCohortData</w:t>
      </w:r>
      <w:proofErr w:type="spellEnd"/>
      <w:r w:rsidRPr="00F26678">
        <w:rPr>
          <w:rFonts w:ascii="Arial" w:hAnsi="Arial" w:cs="Arial"/>
        </w:rPr>
        <w:t xml:space="preserve"> &gt; YOUR SCHOOL’S NAME</w:t>
      </w:r>
    </w:p>
    <w:p w14:paraId="14221422" w14:textId="3B6728ED" w:rsidR="0043316A" w:rsidRPr="00F26678" w:rsidRDefault="0043316A" w:rsidP="0043316A">
      <w:pPr>
        <w:pStyle w:val="ListParagraph"/>
        <w:numPr>
          <w:ilvl w:val="0"/>
          <w:numId w:val="1"/>
        </w:numPr>
        <w:rPr>
          <w:rFonts w:ascii="Arial" w:hAnsi="Arial" w:cs="Arial"/>
        </w:rPr>
      </w:pPr>
      <w:r w:rsidRPr="00F26678">
        <w:rPr>
          <w:rFonts w:ascii="Arial" w:hAnsi="Arial" w:cs="Arial"/>
        </w:rPr>
        <w:t>There are no longer separate year folders in your school folder</w:t>
      </w:r>
      <w:r w:rsidR="008838EB" w:rsidRPr="00F26678">
        <w:rPr>
          <w:rFonts w:ascii="Arial" w:hAnsi="Arial" w:cs="Arial"/>
        </w:rPr>
        <w:t>.</w:t>
      </w:r>
    </w:p>
    <w:p w14:paraId="206675A4" w14:textId="7F99D1DA" w:rsidR="0043316A" w:rsidRPr="00F26678" w:rsidRDefault="0043316A" w:rsidP="0043316A">
      <w:pPr>
        <w:pStyle w:val="ListParagraph"/>
        <w:numPr>
          <w:ilvl w:val="1"/>
          <w:numId w:val="1"/>
        </w:numPr>
        <w:rPr>
          <w:rFonts w:ascii="Arial" w:hAnsi="Arial" w:cs="Arial"/>
        </w:rPr>
      </w:pPr>
      <w:r w:rsidRPr="00F26678">
        <w:rPr>
          <w:rFonts w:ascii="Arial" w:hAnsi="Arial" w:cs="Arial"/>
        </w:rPr>
        <w:t>This will help in finding documents with incorrect cohort years</w:t>
      </w:r>
      <w:r w:rsidR="008838EB" w:rsidRPr="00F26678">
        <w:rPr>
          <w:rFonts w:ascii="Arial" w:hAnsi="Arial" w:cs="Arial"/>
        </w:rPr>
        <w:t>.</w:t>
      </w:r>
    </w:p>
    <w:p w14:paraId="38D649BF" w14:textId="1FAC5742" w:rsidR="0043316A" w:rsidRPr="00F26678" w:rsidRDefault="00BD5B22" w:rsidP="0043316A">
      <w:pPr>
        <w:pStyle w:val="ListParagraph"/>
        <w:numPr>
          <w:ilvl w:val="0"/>
          <w:numId w:val="1"/>
        </w:numPr>
        <w:rPr>
          <w:rFonts w:ascii="Arial" w:hAnsi="Arial" w:cs="Arial"/>
        </w:rPr>
      </w:pPr>
      <w:r w:rsidRPr="00F26678">
        <w:rPr>
          <w:rFonts w:ascii="Arial" w:hAnsi="Arial" w:cs="Arial"/>
        </w:rPr>
        <w:t xml:space="preserve">Documents should only be uploaded one time unless listed as missing from the district. </w:t>
      </w:r>
    </w:p>
    <w:p w14:paraId="0D84E9C7" w14:textId="70C56BC3" w:rsidR="0043316A" w:rsidRPr="00F26678" w:rsidRDefault="0043316A" w:rsidP="0043316A">
      <w:pPr>
        <w:pStyle w:val="ListParagraph"/>
        <w:numPr>
          <w:ilvl w:val="1"/>
          <w:numId w:val="1"/>
        </w:numPr>
        <w:rPr>
          <w:rFonts w:ascii="Arial" w:hAnsi="Arial" w:cs="Arial"/>
        </w:rPr>
      </w:pPr>
      <w:r w:rsidRPr="00F26678">
        <w:rPr>
          <w:rFonts w:ascii="Arial" w:hAnsi="Arial" w:cs="Arial"/>
        </w:rPr>
        <w:t>Please do not move every file received into your folder on the server every time</w:t>
      </w:r>
      <w:r w:rsidR="008838EB" w:rsidRPr="00F26678">
        <w:rPr>
          <w:rFonts w:ascii="Arial" w:hAnsi="Arial" w:cs="Arial"/>
        </w:rPr>
        <w:t>.</w:t>
      </w:r>
    </w:p>
    <w:p w14:paraId="23602C8E" w14:textId="492F9A92" w:rsidR="00965DB3" w:rsidRPr="00F26678" w:rsidRDefault="00965DB3" w:rsidP="0043316A">
      <w:pPr>
        <w:pStyle w:val="ListParagraph"/>
        <w:numPr>
          <w:ilvl w:val="1"/>
          <w:numId w:val="1"/>
        </w:numPr>
        <w:rPr>
          <w:rFonts w:ascii="Arial" w:hAnsi="Arial" w:cs="Arial"/>
        </w:rPr>
      </w:pPr>
      <w:r w:rsidRPr="00F26678">
        <w:rPr>
          <w:rFonts w:ascii="Arial" w:hAnsi="Arial" w:cs="Arial"/>
        </w:rPr>
        <w:t>After a file has been</w:t>
      </w:r>
      <w:r w:rsidR="00BD5B22" w:rsidRPr="00F26678">
        <w:rPr>
          <w:rFonts w:ascii="Arial" w:hAnsi="Arial" w:cs="Arial"/>
        </w:rPr>
        <w:t xml:space="preserve"> used</w:t>
      </w:r>
      <w:r w:rsidRPr="00F26678">
        <w:rPr>
          <w:rFonts w:ascii="Arial" w:hAnsi="Arial" w:cs="Arial"/>
        </w:rPr>
        <w:t xml:space="preserve"> it will be moved out of your folder so you can easily see </w:t>
      </w:r>
      <w:r w:rsidR="00BD5B22" w:rsidRPr="00F26678">
        <w:rPr>
          <w:rFonts w:ascii="Arial" w:hAnsi="Arial" w:cs="Arial"/>
        </w:rPr>
        <w:t>if</w:t>
      </w:r>
      <w:r w:rsidRPr="00F26678">
        <w:rPr>
          <w:rFonts w:ascii="Arial" w:hAnsi="Arial" w:cs="Arial"/>
        </w:rPr>
        <w:t xml:space="preserve"> the documents stated as missing from the district are in your folder</w:t>
      </w:r>
      <w:r w:rsidR="008838EB" w:rsidRPr="00F26678">
        <w:rPr>
          <w:rFonts w:ascii="Arial" w:hAnsi="Arial" w:cs="Arial"/>
        </w:rPr>
        <w:t>.</w:t>
      </w:r>
    </w:p>
    <w:p w14:paraId="6629D64D" w14:textId="552A2D62" w:rsidR="008838EB" w:rsidRPr="00F26678" w:rsidRDefault="008838EB" w:rsidP="00965DB3">
      <w:pPr>
        <w:pStyle w:val="ListParagraph"/>
        <w:numPr>
          <w:ilvl w:val="0"/>
          <w:numId w:val="1"/>
        </w:numPr>
        <w:rPr>
          <w:rFonts w:ascii="Arial" w:hAnsi="Arial" w:cs="Arial"/>
        </w:rPr>
      </w:pPr>
      <w:r w:rsidRPr="00F26678">
        <w:rPr>
          <w:rFonts w:ascii="Arial" w:hAnsi="Arial" w:cs="Arial"/>
        </w:rPr>
        <w:t xml:space="preserve">Each high school’s principal and Enrollment Team will receive a spreadsheet containing all available cohort data </w:t>
      </w:r>
      <w:r w:rsidR="00B94A78">
        <w:rPr>
          <w:rFonts w:ascii="Arial" w:hAnsi="Arial" w:cs="Arial"/>
        </w:rPr>
        <w:t>at least six times per year</w:t>
      </w:r>
      <w:r w:rsidRPr="00F26678">
        <w:rPr>
          <w:rFonts w:ascii="Arial" w:hAnsi="Arial" w:cs="Arial"/>
        </w:rPr>
        <w:t xml:space="preserve">. </w:t>
      </w:r>
      <w:hyperlink r:id="rId5" w:history="1">
        <w:r w:rsidR="00972BA5" w:rsidRPr="00972BA5">
          <w:rPr>
            <w:rStyle w:val="Hyperlink"/>
            <w:rFonts w:ascii="Arial" w:hAnsi="Arial" w:cs="Arial"/>
          </w:rPr>
          <w:t xml:space="preserve">Enrollment </w:t>
        </w:r>
        <w:r w:rsidR="00972BA5">
          <w:rPr>
            <w:rStyle w:val="Hyperlink"/>
            <w:rFonts w:ascii="Arial" w:hAnsi="Arial" w:cs="Arial"/>
          </w:rPr>
          <w:t>T</w:t>
        </w:r>
        <w:r w:rsidR="00972BA5" w:rsidRPr="00972BA5">
          <w:rPr>
            <w:rStyle w:val="Hyperlink"/>
            <w:rFonts w:ascii="Arial" w:hAnsi="Arial" w:cs="Arial"/>
          </w:rPr>
          <w:t xml:space="preserve">eam resources and dates can be found by clicking </w:t>
        </w:r>
        <w:r w:rsidR="00972BA5">
          <w:rPr>
            <w:rStyle w:val="Hyperlink"/>
            <w:rFonts w:ascii="Arial" w:hAnsi="Arial" w:cs="Arial"/>
          </w:rPr>
          <w:t>on this sentence</w:t>
        </w:r>
        <w:r w:rsidR="00972BA5" w:rsidRPr="00972BA5">
          <w:rPr>
            <w:rStyle w:val="Hyperlink"/>
            <w:rFonts w:ascii="Arial" w:hAnsi="Arial" w:cs="Arial"/>
          </w:rPr>
          <w:t>.</w:t>
        </w:r>
      </w:hyperlink>
      <w:r w:rsidR="00972BA5">
        <w:rPr>
          <w:rFonts w:ascii="Arial" w:hAnsi="Arial" w:cs="Arial"/>
        </w:rPr>
        <w:t xml:space="preserve">  </w:t>
      </w:r>
    </w:p>
    <w:p w14:paraId="1D6F0A60" w14:textId="5DC0DB49" w:rsidR="00B94A78" w:rsidRDefault="00B94A78" w:rsidP="00BD5B22">
      <w:pPr>
        <w:pStyle w:val="ListParagraph"/>
        <w:numPr>
          <w:ilvl w:val="1"/>
          <w:numId w:val="1"/>
        </w:numPr>
        <w:rPr>
          <w:rFonts w:ascii="Arial" w:hAnsi="Arial" w:cs="Arial"/>
        </w:rPr>
      </w:pPr>
      <w:r>
        <w:rPr>
          <w:rFonts w:ascii="Arial" w:hAnsi="Arial" w:cs="Arial"/>
        </w:rPr>
        <w:t xml:space="preserve">This spreadsheet will contain FERPA information and must be treated as such. </w:t>
      </w:r>
    </w:p>
    <w:p w14:paraId="3684A427" w14:textId="4E1BD960" w:rsidR="00BD5B22" w:rsidRPr="00F26678" w:rsidRDefault="008838EB" w:rsidP="00BD5B22">
      <w:pPr>
        <w:pStyle w:val="ListParagraph"/>
        <w:numPr>
          <w:ilvl w:val="1"/>
          <w:numId w:val="1"/>
        </w:numPr>
        <w:rPr>
          <w:rFonts w:ascii="Arial" w:hAnsi="Arial" w:cs="Arial"/>
        </w:rPr>
      </w:pPr>
      <w:r w:rsidRPr="00F26678">
        <w:rPr>
          <w:rFonts w:ascii="Arial" w:hAnsi="Arial" w:cs="Arial"/>
        </w:rPr>
        <w:t>This new format includes a tab showing counts for each school based on students who need to be addressed.</w:t>
      </w:r>
      <w:r w:rsidR="00BD5B22" w:rsidRPr="00F26678">
        <w:rPr>
          <w:rFonts w:ascii="Arial" w:hAnsi="Arial" w:cs="Arial"/>
        </w:rPr>
        <w:t xml:space="preserve"> </w:t>
      </w:r>
      <w:r w:rsidR="00BD5B22" w:rsidRPr="00F26678">
        <w:rPr>
          <w:rFonts w:ascii="Arial" w:hAnsi="Arial" w:cs="Arial"/>
        </w:rPr>
        <w:t xml:space="preserve">There are explanations under the table explaining what can be done to address the different student groups. </w:t>
      </w:r>
    </w:p>
    <w:p w14:paraId="09888572" w14:textId="57ED406D" w:rsidR="00BD5B22" w:rsidRPr="00F26678" w:rsidRDefault="008838EB" w:rsidP="008838EB">
      <w:pPr>
        <w:pStyle w:val="ListParagraph"/>
        <w:numPr>
          <w:ilvl w:val="1"/>
          <w:numId w:val="1"/>
        </w:numPr>
        <w:rPr>
          <w:rFonts w:ascii="Arial" w:hAnsi="Arial" w:cs="Arial"/>
        </w:rPr>
      </w:pPr>
      <w:r w:rsidRPr="00F26678">
        <w:rPr>
          <w:rFonts w:ascii="Arial" w:hAnsi="Arial" w:cs="Arial"/>
        </w:rPr>
        <w:t xml:space="preserve">Following this first tab is a tab for each high school with a column showing </w:t>
      </w:r>
      <w:r w:rsidR="006E26D2" w:rsidRPr="00F26678">
        <w:rPr>
          <w:rFonts w:ascii="Arial" w:hAnsi="Arial" w:cs="Arial"/>
        </w:rPr>
        <w:t xml:space="preserve">the status of each student. </w:t>
      </w:r>
    </w:p>
    <w:p w14:paraId="43CD8949" w14:textId="3994DF79" w:rsidR="00526AD0" w:rsidRPr="00F26678" w:rsidRDefault="00526AD0" w:rsidP="00526AD0">
      <w:pPr>
        <w:rPr>
          <w:rFonts w:ascii="Arial" w:hAnsi="Arial" w:cs="Arial"/>
        </w:rPr>
      </w:pPr>
    </w:p>
    <w:p w14:paraId="0B660A1E" w14:textId="5233A8EB" w:rsidR="00526AD0" w:rsidRPr="00F26678" w:rsidRDefault="00526AD0" w:rsidP="00526AD0">
      <w:pPr>
        <w:rPr>
          <w:rFonts w:ascii="Arial" w:hAnsi="Arial" w:cs="Arial"/>
        </w:rPr>
      </w:pPr>
      <w:r w:rsidRPr="00F26678">
        <w:rPr>
          <w:rFonts w:ascii="Arial" w:hAnsi="Arial" w:cs="Arial"/>
        </w:rPr>
        <w:t xml:space="preserve">There are several of us on the Accountability/Assessment Team who can support you with any questions you may have. To ensure the timeliest response please send your questions to </w:t>
      </w:r>
      <w:hyperlink r:id="rId6" w:history="1">
        <w:r w:rsidRPr="00F26678">
          <w:rPr>
            <w:rStyle w:val="Hyperlink"/>
            <w:rFonts w:ascii="Arial" w:hAnsi="Arial" w:cs="Arial"/>
          </w:rPr>
          <w:t>assessment@cmcss.net</w:t>
        </w:r>
      </w:hyperlink>
      <w:r w:rsidRPr="00F26678">
        <w:rPr>
          <w:rFonts w:ascii="Arial" w:hAnsi="Arial" w:cs="Arial"/>
        </w:rPr>
        <w:t xml:space="preserve">. </w:t>
      </w:r>
    </w:p>
    <w:p w14:paraId="22E43263" w14:textId="77777777" w:rsidR="00F26678" w:rsidRPr="00F26678" w:rsidRDefault="00F26678" w:rsidP="00526AD0">
      <w:pPr>
        <w:rPr>
          <w:rFonts w:ascii="Arial" w:hAnsi="Arial" w:cs="Arial"/>
        </w:rPr>
      </w:pPr>
    </w:p>
    <w:p w14:paraId="29CB6C65" w14:textId="35B02387" w:rsidR="00F26678" w:rsidRPr="00F26678" w:rsidRDefault="00F26678" w:rsidP="00F26678">
      <w:pPr>
        <w:spacing w:after="0" w:line="240" w:lineRule="auto"/>
        <w:rPr>
          <w:rFonts w:ascii="Arial" w:eastAsiaTheme="minorEastAsia" w:hAnsi="Arial" w:cs="Arial"/>
          <w:noProof/>
          <w:color w:val="1F497D"/>
        </w:rPr>
      </w:pPr>
      <w:bookmarkStart w:id="0" w:name="_MailAutoSig"/>
      <w:r w:rsidRPr="00F26678">
        <w:rPr>
          <w:rFonts w:ascii="Arial" w:eastAsiaTheme="minorEastAsia" w:hAnsi="Arial" w:cs="Arial"/>
          <w:noProof/>
          <w:color w:val="1F497D"/>
        </w:rPr>
        <w:t>Thank you</w:t>
      </w:r>
    </w:p>
    <w:p w14:paraId="19C40534" w14:textId="2BD70D34" w:rsidR="00F26678" w:rsidRDefault="00F26678" w:rsidP="00F26678">
      <w:pPr>
        <w:spacing w:after="0" w:line="240" w:lineRule="auto"/>
        <w:rPr>
          <w:rFonts w:ascii="Arial" w:eastAsiaTheme="minorEastAsia" w:hAnsi="Arial" w:cs="Arial"/>
          <w:noProof/>
          <w:color w:val="1F497D"/>
        </w:rPr>
      </w:pPr>
      <w:r w:rsidRPr="00F26678">
        <w:rPr>
          <w:rFonts w:ascii="Arial" w:eastAsiaTheme="minorEastAsia" w:hAnsi="Arial" w:cs="Arial"/>
          <w:noProof/>
          <w:color w:val="1F497D"/>
        </w:rPr>
        <w:t>The Accountability and Assessment Team</w:t>
      </w:r>
    </w:p>
    <w:p w14:paraId="2984323B" w14:textId="6564418D" w:rsidR="00F26678" w:rsidRPr="00F26678" w:rsidRDefault="00F26678" w:rsidP="00F26678">
      <w:pPr>
        <w:spacing w:after="0" w:line="240" w:lineRule="auto"/>
        <w:rPr>
          <w:rFonts w:ascii="Arial" w:eastAsiaTheme="minorEastAsia" w:hAnsi="Arial" w:cs="Arial"/>
          <w:noProof/>
          <w:color w:val="1F497D"/>
        </w:rPr>
      </w:pPr>
      <w:r w:rsidRPr="00F26678">
        <w:rPr>
          <w:rFonts w:ascii="Arial" w:eastAsiaTheme="minorEastAsia" w:hAnsi="Arial" w:cs="Arial"/>
          <w:noProof/>
          <w:color w:val="1F497D"/>
        </w:rPr>
        <w:drawing>
          <wp:inline distT="0" distB="0" distL="0" distR="0" wp14:anchorId="1FE02AA4" wp14:editId="293E77A0">
            <wp:extent cx="1143000" cy="361950"/>
            <wp:effectExtent l="0" t="0" r="0" b="0"/>
            <wp:docPr id="1" name="Picture 1" descr="Clarksville-Montgomery County Schoo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sville-Montgomery County School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bookmarkEnd w:id="0"/>
    <w:p w14:paraId="4F87C518" w14:textId="77777777" w:rsidR="00F26678" w:rsidRPr="00F26678" w:rsidRDefault="00F26678" w:rsidP="00F26678">
      <w:pPr>
        <w:spacing w:after="0" w:line="240" w:lineRule="auto"/>
        <w:rPr>
          <w:rFonts w:ascii="Arial" w:hAnsi="Arial" w:cs="Arial"/>
        </w:rPr>
      </w:pPr>
    </w:p>
    <w:p w14:paraId="0EEF64CC" w14:textId="77777777" w:rsidR="0043316A" w:rsidRPr="00F26678" w:rsidRDefault="0043316A" w:rsidP="00F26678">
      <w:pPr>
        <w:spacing w:after="0" w:line="240" w:lineRule="auto"/>
        <w:rPr>
          <w:rFonts w:ascii="Arial" w:hAnsi="Arial" w:cs="Arial"/>
        </w:rPr>
      </w:pPr>
    </w:p>
    <w:sectPr w:rsidR="0043316A" w:rsidRPr="00F2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63A2"/>
    <w:multiLevelType w:val="hybridMultilevel"/>
    <w:tmpl w:val="0BA4F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49"/>
    <w:rsid w:val="00244949"/>
    <w:rsid w:val="002700E8"/>
    <w:rsid w:val="00275519"/>
    <w:rsid w:val="0043316A"/>
    <w:rsid w:val="00526AD0"/>
    <w:rsid w:val="006E26D2"/>
    <w:rsid w:val="00702968"/>
    <w:rsid w:val="008838EB"/>
    <w:rsid w:val="00965DB3"/>
    <w:rsid w:val="00972BA5"/>
    <w:rsid w:val="00B94A78"/>
    <w:rsid w:val="00BD5B22"/>
    <w:rsid w:val="00F2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7D21"/>
  <w15:chartTrackingRefBased/>
  <w15:docId w15:val="{C12424AE-ABFF-4CF9-867A-2F75A23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16A"/>
    <w:rPr>
      <w:color w:val="0563C1" w:themeColor="hyperlink"/>
      <w:u w:val="single"/>
    </w:rPr>
  </w:style>
  <w:style w:type="character" w:styleId="UnresolvedMention">
    <w:name w:val="Unresolved Mention"/>
    <w:basedOn w:val="DefaultParagraphFont"/>
    <w:uiPriority w:val="99"/>
    <w:semiHidden/>
    <w:unhideWhenUsed/>
    <w:rsid w:val="0043316A"/>
    <w:rPr>
      <w:color w:val="605E5C"/>
      <w:shd w:val="clear" w:color="auto" w:fill="E1DFDD"/>
    </w:rPr>
  </w:style>
  <w:style w:type="paragraph" w:styleId="ListParagraph">
    <w:name w:val="List Paragraph"/>
    <w:basedOn w:val="Normal"/>
    <w:uiPriority w:val="34"/>
    <w:qFormat/>
    <w:rsid w:val="0043316A"/>
    <w:pPr>
      <w:ind w:left="720"/>
      <w:contextualSpacing/>
    </w:pPr>
  </w:style>
  <w:style w:type="character" w:styleId="FollowedHyperlink">
    <w:name w:val="FollowedHyperlink"/>
    <w:basedOn w:val="DefaultParagraphFont"/>
    <w:uiPriority w:val="99"/>
    <w:semiHidden/>
    <w:unhideWhenUsed/>
    <w:rsid w:val="00F26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essment@cmcss.net" TargetMode="External"/><Relationship Id="rId5" Type="http://schemas.openxmlformats.org/officeDocument/2006/relationships/hyperlink" Target="https://accountability.cmcss.net/enrollment-and-gradu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Bittinger</dc:creator>
  <cp:keywords/>
  <dc:description/>
  <cp:lastModifiedBy>Karl Bittinger</cp:lastModifiedBy>
  <cp:revision>9</cp:revision>
  <dcterms:created xsi:type="dcterms:W3CDTF">2021-08-17T17:29:00Z</dcterms:created>
  <dcterms:modified xsi:type="dcterms:W3CDTF">2021-08-18T13:38:00Z</dcterms:modified>
</cp:coreProperties>
</file>